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1" distT="0" distB="0" distL="114300" distR="12065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968375" cy="794385"/>
            <wp:effectExtent l="0" t="0" r="0" b="0"/>
            <wp:wrapTopAndBottom/>
            <wp:docPr id="1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onsolas" w:hAnsi="Consolas"/>
          <w:sz w:val="32"/>
          <w:szCs w:val="32"/>
        </w:rPr>
      </w:pPr>
      <w:r>
        <w:rPr>
          <w:rFonts w:ascii="Consolas" w:hAnsi="Consolas"/>
          <w:sz w:val="32"/>
          <w:szCs w:val="32"/>
        </w:rPr>
        <w:t>A</w:t>
      </w:r>
      <w:r>
        <w:rPr>
          <w:rFonts w:ascii="Consolas" w:hAnsi="Consolas"/>
          <w:b/>
          <w:bCs/>
          <w:sz w:val="32"/>
          <w:szCs w:val="32"/>
        </w:rPr>
        <w:t xml:space="preserve">mit mindenki várt: megérkezett a S.E.R.E.G. a </w:t>
      </w:r>
      <w:r>
        <w:rPr>
          <w:rFonts w:ascii="Consolas" w:hAnsi="Consolas"/>
          <w:b/>
          <w:bCs/>
          <w:color w:val="CE181E"/>
          <w:sz w:val="32"/>
          <w:szCs w:val="32"/>
        </w:rPr>
        <w:t>Netflixre</w:t>
      </w:r>
      <w:r>
        <w:rPr>
          <w:rFonts w:ascii="Consolas" w:hAnsi="Consolas"/>
          <w:b/>
          <w:bCs/>
          <w:sz w:val="32"/>
          <w:szCs w:val="32"/>
        </w:rPr>
        <w:t>!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6120130" cy="2603500"/>
            <wp:effectExtent l="0" t="0" r="0" b="0"/>
            <wp:wrapSquare wrapText="largest"/>
            <wp:docPr id="2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both"/>
        <w:rPr>
          <w:rFonts w:ascii="Consolas" w:hAnsi="Consolas"/>
          <w:b/>
          <w:b/>
          <w:bCs/>
        </w:rPr>
      </w:pPr>
      <w:r>
        <w:rPr>
          <w:rFonts w:ascii="Consolas" w:hAnsi="Consolas"/>
          <w:b/>
          <w:bCs/>
        </w:rPr>
        <w:t>A héten már streamelhető az idei év legjobban várt magyar minisorozata.</w:t>
      </w:r>
    </w:p>
    <w:p>
      <w:pPr>
        <w:pStyle w:val="Normal"/>
        <w:jc w:val="center"/>
        <w:rPr>
          <w:rFonts w:ascii="Consolas" w:hAnsi="Consolas"/>
          <w:b/>
          <w:b/>
          <w:bCs/>
        </w:rPr>
      </w:pPr>
      <w:r>
        <w:rPr>
          <w:rFonts w:ascii="Consolas" w:hAnsi="Consolas"/>
          <w:b/>
          <w:bCs/>
        </w:rPr>
      </w:r>
    </w:p>
    <w:p>
      <w:pPr>
        <w:pStyle w:val="Normal"/>
        <w:jc w:val="both"/>
        <w:rPr/>
      </w:pPr>
      <w:r>
        <w:rPr>
          <w:rFonts w:ascii="Consolas" w:hAnsi="Consolas"/>
        </w:rPr>
        <w:t>A S.E.R.E.G. a</w:t>
      </w:r>
      <w:r>
        <w:rPr>
          <w:rFonts w:ascii="Consolas" w:hAnsi="Consolas"/>
        </w:rPr>
        <w:t>z idei év legnézettebb magyar televíziós sorozata, idősávjában</w:t>
      </w:r>
      <w:r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minden korosztály tekintetében magasan verte a konkurens csatornák műsorait. A Megafilm Service által, a Magyar Nemzeti Filmintézet támogatásával, a TV2 Média Csoport koprodukciójában, a Magyar Honvédség közreműködésével készült, hat epizódból álló akciódús katonai történet központi figuráinak – </w:t>
      </w:r>
      <w:r>
        <w:rPr>
          <w:rFonts w:ascii="Consolas" w:hAnsi="Consolas"/>
          <w:b/>
          <w:bCs/>
        </w:rPr>
        <w:t>Győrbíró Zsol</w:t>
      </w:r>
      <w:r>
        <w:rPr>
          <w:rFonts w:ascii="Consolas" w:hAnsi="Consolas"/>
        </w:rPr>
        <w:t xml:space="preserve">t alezredesnek, </w:t>
      </w:r>
      <w:r>
        <w:rPr>
          <w:rFonts w:ascii="Consolas" w:hAnsi="Consolas"/>
          <w:b/>
          <w:bCs/>
        </w:rPr>
        <w:t>Győrbíró Márton</w:t>
      </w:r>
      <w:r>
        <w:rPr>
          <w:rFonts w:ascii="Consolas" w:hAnsi="Consolas"/>
        </w:rPr>
        <w:t xml:space="preserve"> tartalékosnak,</w:t>
      </w:r>
      <w:r>
        <w:rPr>
          <w:rFonts w:ascii="Consolas" w:hAnsi="Consolas"/>
          <w:b/>
          <w:bCs/>
        </w:rPr>
        <w:t xml:space="preserve"> Horváth Tibor </w:t>
      </w:r>
      <w:r>
        <w:rPr>
          <w:rFonts w:ascii="Consolas" w:hAnsi="Consolas"/>
        </w:rPr>
        <w:t xml:space="preserve">ezredesnek –  és bajtársaiknak a története a televízió képernyője után már a </w:t>
      </w:r>
      <w:r>
        <w:rPr>
          <w:rFonts w:ascii="Consolas" w:hAnsi="Consolas"/>
          <w:color w:val="000000"/>
        </w:rPr>
        <w:t>Netflix</w:t>
      </w:r>
      <w:r>
        <w:rPr>
          <w:rFonts w:ascii="Consolas" w:hAnsi="Consolas"/>
        </w:rPr>
        <w:t xml:space="preserve">en is elérhető. A látványos képi világú sorozat epizódjai nem csupán egy veszélyes katonai misszióról szólnak, hanem a felelősségvállalásról is mesélnek. A sorozat főszereplőjét </w:t>
      </w:r>
      <w:r>
        <w:rPr>
          <w:rFonts w:ascii="Consolas" w:hAnsi="Consolas"/>
          <w:b/>
          <w:bCs/>
          <w:i/>
          <w:iCs/>
        </w:rPr>
        <w:t>Csórics Balázs</w:t>
      </w:r>
      <w:r>
        <w:rPr>
          <w:rFonts w:ascii="Consolas" w:hAnsi="Consolas"/>
        </w:rPr>
        <w:t xml:space="preserve"> alakítja. Riválisa, egykori parancsnoka </w:t>
      </w:r>
      <w:r>
        <w:rPr>
          <w:rFonts w:ascii="Consolas" w:hAnsi="Consolas"/>
          <w:b/>
          <w:bCs/>
          <w:i/>
          <w:iCs/>
        </w:rPr>
        <w:t>Kamarás Iván</w:t>
      </w:r>
      <w:r>
        <w:rPr>
          <w:rFonts w:ascii="Consolas" w:hAnsi="Consolas"/>
        </w:rPr>
        <w:t xml:space="preserve">. Zsolt fia, Marci szerepében </w:t>
      </w:r>
      <w:r>
        <w:rPr>
          <w:rFonts w:ascii="Consolas" w:hAnsi="Consolas"/>
          <w:b/>
          <w:bCs/>
          <w:i/>
          <w:iCs/>
        </w:rPr>
        <w:t>Séra Dániel</w:t>
      </w:r>
      <w:r>
        <w:rPr>
          <w:rFonts w:ascii="Consolas" w:hAnsi="Consolas"/>
        </w:rPr>
        <w:t xml:space="preserve">t, Zsolt felesége, Petra szerepében pedig </w:t>
      </w:r>
      <w:r>
        <w:rPr>
          <w:rFonts w:ascii="Consolas" w:hAnsi="Consolas"/>
          <w:b/>
          <w:bCs/>
          <w:i/>
          <w:iCs/>
        </w:rPr>
        <w:t>Balla Eszter</w:t>
      </w:r>
      <w:r>
        <w:rPr>
          <w:rFonts w:ascii="Consolas" w:hAnsi="Consolas"/>
        </w:rPr>
        <w:t>t láthatjuk.</w:t>
      </w:r>
    </w:p>
    <w:p>
      <w:pPr>
        <w:pStyle w:val="Normal"/>
        <w:jc w:val="both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center"/>
        <w:rPr>
          <w:rFonts w:ascii="Consolas" w:hAnsi="Consolas"/>
        </w:rPr>
      </w:pPr>
      <w:r>
        <w:rPr/>
        <w:drawing>
          <wp:inline distT="0" distB="0" distL="0" distR="0">
            <wp:extent cx="1306195" cy="1323975"/>
            <wp:effectExtent l="0" t="0" r="0" b="0"/>
            <wp:docPr id="3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both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both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nsolas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hu-H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Arial"/>
      <w:color w:val="auto"/>
      <w:kern w:val="2"/>
      <w:sz w:val="24"/>
      <w:szCs w:val="24"/>
      <w:lang w:val="hu-HU" w:eastAsia="zh-CN" w:bidi="hi-IN"/>
    </w:rPr>
  </w:style>
  <w:style w:type="character" w:styleId="Szmozsjelek">
    <w:name w:val="Számozásjelek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LibreOffice/6.0.7.3$Windows_x86 LibreOffice_project/dc89aa7a9eabfd848af146d5086077aeed2ae4a5</Application>
  <Pages>2</Pages>
  <Words>130</Words>
  <Characters>882</Characters>
  <CharactersWithSpaces>1012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2024-12-08T11:29:36Z</dcterms:created>
  <dc:creator/>
  <dc:description/>
  <dc:language>hu-HU</dc:language>
  <cp:lastModifiedBy/>
  <dcterms:modified xsi:type="dcterms:W3CDTF">2024-12-09T11:47:37Z</dcterms:modified>
  <cp:revision>5</cp:revision>
  <dc:subject/>
  <dc:title/>
</cp:coreProperties>
</file>